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BED409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3245">
        <w:rPr>
          <w:rFonts w:ascii="Times New Roman" w:hAnsi="Times New Roman" w:cs="Times New Roman"/>
          <w:b/>
          <w:bCs/>
          <w:sz w:val="24"/>
          <w:szCs w:val="24"/>
        </w:rPr>
        <w:t>ANEXO V</w:t>
      </w:r>
    </w:p>
    <w:p w14:paraId="6BD90953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047ADDE" w14:textId="47336426" w:rsidR="00323D96" w:rsidRDefault="00323D96" w:rsidP="00323D96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9F3245">
        <w:rPr>
          <w:rFonts w:ascii="Times New Roman" w:hAnsi="Times New Roman" w:cs="Times New Roman"/>
          <w:b/>
        </w:rPr>
        <w:t>PREFEITURA MUNICIPAL DE MARAU</w:t>
      </w:r>
    </w:p>
    <w:p w14:paraId="1995E4AB" w14:textId="77777777" w:rsidR="00F71187" w:rsidRPr="009F3245" w:rsidRDefault="00F71187" w:rsidP="00323D96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626CF08C" w14:textId="77777777" w:rsidR="00F71187" w:rsidRPr="00384FB3" w:rsidRDefault="00F71187" w:rsidP="00F71187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0" w:name="_Hlk205729720"/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09/2026</w:t>
      </w:r>
    </w:p>
    <w:p w14:paraId="08551FFA" w14:textId="77777777" w:rsidR="00F71187" w:rsidRPr="00384FB3" w:rsidRDefault="00F71187" w:rsidP="00F71187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44B869A0" w14:textId="77777777" w:rsidR="00F71187" w:rsidRPr="00384FB3" w:rsidRDefault="00F71187" w:rsidP="00F71187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00722/26</w:t>
      </w:r>
    </w:p>
    <w:bookmarkEnd w:id="0"/>
    <w:p w14:paraId="1B45D973" w14:textId="77777777" w:rsidR="00323D96" w:rsidRPr="009F3245" w:rsidRDefault="00323D96" w:rsidP="00323D9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1B3D4BC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3245">
        <w:rPr>
          <w:rFonts w:ascii="Times New Roman" w:hAnsi="Times New Roman" w:cs="Times New Roman"/>
          <w:b/>
          <w:bCs/>
          <w:sz w:val="24"/>
          <w:szCs w:val="24"/>
        </w:rPr>
        <w:t>MODELO DE PROPOSTA DE PREÇOS INICIAL</w:t>
      </w:r>
    </w:p>
    <w:p w14:paraId="4AF526D5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58EEAA8" w14:textId="6AD4F3E6" w:rsidR="00415452" w:rsidRDefault="00323D96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9F3245">
        <w:rPr>
          <w:rFonts w:ascii="Times New Roman" w:hAnsi="Times New Roman" w:cs="Times New Roman"/>
          <w:sz w:val="24"/>
          <w:szCs w:val="24"/>
        </w:rPr>
        <w:t>Propõe a este Município o fornecimento do objeto deste ato convocatório, de acordo com a presente proposta comercial, nas seguintes condições:</w:t>
      </w:r>
    </w:p>
    <w:p w14:paraId="6669EA7F" w14:textId="4D201E0E" w:rsidR="00415452" w:rsidRDefault="00415452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066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03"/>
        <w:gridCol w:w="851"/>
        <w:gridCol w:w="992"/>
        <w:gridCol w:w="1134"/>
        <w:gridCol w:w="2268"/>
        <w:gridCol w:w="1134"/>
        <w:gridCol w:w="1134"/>
        <w:gridCol w:w="850"/>
      </w:tblGrid>
      <w:tr w:rsidR="005315D2" w:rsidRPr="0071545F" w14:paraId="45C61E35" w14:textId="77777777" w:rsidTr="0071545F">
        <w:trPr>
          <w:trHeight w:val="480"/>
        </w:trPr>
        <w:tc>
          <w:tcPr>
            <w:tcW w:w="7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558C9A" w14:textId="77777777" w:rsidR="005315D2" w:rsidRPr="0071545F" w:rsidRDefault="005315D2" w:rsidP="00FF714C">
            <w:pPr>
              <w:jc w:val="center"/>
              <w:rPr>
                <w:rFonts w:ascii="Times New Roman" w:eastAsia="Questrial" w:hAnsi="Times New Roman" w:cs="Times New Roman"/>
                <w:b/>
              </w:rPr>
            </w:pPr>
            <w:r w:rsidRPr="0071545F">
              <w:rPr>
                <w:rFonts w:ascii="Times New Roman" w:eastAsia="Questrial" w:hAnsi="Times New Roman" w:cs="Times New Roman"/>
                <w:b/>
              </w:rPr>
              <w:t>Item</w:t>
            </w:r>
          </w:p>
        </w:tc>
        <w:tc>
          <w:tcPr>
            <w:tcW w:w="85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FFDB04" w14:textId="77777777" w:rsidR="005315D2" w:rsidRPr="0071545F" w:rsidRDefault="005315D2" w:rsidP="00FF714C">
            <w:pPr>
              <w:jc w:val="center"/>
              <w:rPr>
                <w:rFonts w:ascii="Times New Roman" w:eastAsia="Questrial" w:hAnsi="Times New Roman" w:cs="Times New Roman"/>
                <w:b/>
              </w:rPr>
            </w:pPr>
            <w:r w:rsidRPr="0071545F">
              <w:rPr>
                <w:rFonts w:ascii="Times New Roman" w:eastAsia="Questrial" w:hAnsi="Times New Roman" w:cs="Times New Roman"/>
                <w:b/>
              </w:rPr>
              <w:t>Unid.</w:t>
            </w:r>
          </w:p>
        </w:tc>
        <w:tc>
          <w:tcPr>
            <w:tcW w:w="99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8217F3" w14:textId="77777777" w:rsidR="005315D2" w:rsidRPr="0071545F" w:rsidRDefault="005315D2" w:rsidP="00FF714C">
            <w:pPr>
              <w:jc w:val="center"/>
              <w:rPr>
                <w:rFonts w:ascii="Times New Roman" w:eastAsia="Questrial" w:hAnsi="Times New Roman" w:cs="Times New Roman"/>
                <w:b/>
              </w:rPr>
            </w:pPr>
            <w:r w:rsidRPr="0071545F">
              <w:rPr>
                <w:rFonts w:ascii="Times New Roman" w:eastAsia="Questrial" w:hAnsi="Times New Roman" w:cs="Times New Roman"/>
                <w:b/>
              </w:rPr>
              <w:t>Quant.</w:t>
            </w:r>
          </w:p>
        </w:tc>
        <w:tc>
          <w:tcPr>
            <w:tcW w:w="113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DD838B" w14:textId="77777777" w:rsidR="005315D2" w:rsidRPr="0071545F" w:rsidRDefault="005315D2" w:rsidP="00FF714C">
            <w:pPr>
              <w:jc w:val="center"/>
              <w:rPr>
                <w:rFonts w:ascii="Times New Roman" w:eastAsia="Questrial" w:hAnsi="Times New Roman" w:cs="Times New Roman"/>
                <w:b/>
              </w:rPr>
            </w:pPr>
            <w:r w:rsidRPr="0071545F">
              <w:rPr>
                <w:rFonts w:ascii="Times New Roman" w:eastAsia="Questrial" w:hAnsi="Times New Roman" w:cs="Times New Roman"/>
                <w:b/>
              </w:rPr>
              <w:t>Código</w:t>
            </w:r>
          </w:p>
        </w:tc>
        <w:tc>
          <w:tcPr>
            <w:tcW w:w="2268" w:type="dxa"/>
            <w:tcBorders>
              <w:top w:val="single" w:sz="5" w:space="0" w:color="000000"/>
              <w:left w:val="nil"/>
              <w:bottom w:val="single" w:sz="5" w:space="0" w:color="000000"/>
              <w:right w:val="single" w:sz="4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0C432A" w14:textId="77777777" w:rsidR="005315D2" w:rsidRPr="0071545F" w:rsidRDefault="005315D2" w:rsidP="00FF714C">
            <w:pPr>
              <w:jc w:val="both"/>
              <w:rPr>
                <w:rFonts w:ascii="Times New Roman" w:eastAsia="Questrial" w:hAnsi="Times New Roman" w:cs="Times New Roman"/>
                <w:b/>
              </w:rPr>
            </w:pPr>
            <w:r w:rsidRPr="0071545F">
              <w:rPr>
                <w:rFonts w:ascii="Times New Roman" w:eastAsia="Questrial" w:hAnsi="Times New Roman" w:cs="Times New Roman"/>
                <w:b/>
              </w:rPr>
              <w:t>Descrição do Objeto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969AA" w14:textId="77777777" w:rsidR="005315D2" w:rsidRPr="0071545F" w:rsidRDefault="005315D2" w:rsidP="00FF714C">
            <w:pPr>
              <w:jc w:val="center"/>
              <w:rPr>
                <w:rFonts w:ascii="Times New Roman" w:eastAsia="Questrial" w:hAnsi="Times New Roman" w:cs="Times New Roman"/>
                <w:b/>
              </w:rPr>
            </w:pPr>
            <w:r w:rsidRPr="0071545F">
              <w:rPr>
                <w:rFonts w:ascii="Times New Roman" w:eastAsia="Questrial" w:hAnsi="Times New Roman" w:cs="Times New Roman"/>
                <w:b/>
              </w:rPr>
              <w:t>Valor mão de obra R$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77C92" w14:textId="77777777" w:rsidR="005315D2" w:rsidRPr="0071545F" w:rsidRDefault="005315D2" w:rsidP="00FF714C">
            <w:pPr>
              <w:jc w:val="center"/>
              <w:rPr>
                <w:rFonts w:ascii="Times New Roman" w:eastAsia="Questrial" w:hAnsi="Times New Roman" w:cs="Times New Roman"/>
                <w:b/>
              </w:rPr>
            </w:pPr>
            <w:r w:rsidRPr="0071545F">
              <w:rPr>
                <w:rFonts w:ascii="Times New Roman" w:eastAsia="Questrial" w:hAnsi="Times New Roman" w:cs="Times New Roman"/>
                <w:b/>
              </w:rPr>
              <w:t>Valor material R$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2B065" w14:textId="77777777" w:rsidR="005315D2" w:rsidRPr="0071545F" w:rsidRDefault="005315D2" w:rsidP="00FF714C">
            <w:pPr>
              <w:jc w:val="center"/>
              <w:rPr>
                <w:rFonts w:ascii="Times New Roman" w:eastAsia="Questrial" w:hAnsi="Times New Roman" w:cs="Times New Roman"/>
                <w:b/>
              </w:rPr>
            </w:pPr>
            <w:r w:rsidRPr="0071545F">
              <w:rPr>
                <w:rFonts w:ascii="Times New Roman" w:eastAsia="Questrial" w:hAnsi="Times New Roman" w:cs="Times New Roman"/>
                <w:b/>
              </w:rPr>
              <w:t>Valor total R$</w:t>
            </w:r>
          </w:p>
        </w:tc>
      </w:tr>
      <w:tr w:rsidR="005315D2" w:rsidRPr="0071545F" w14:paraId="736A30C7" w14:textId="77777777" w:rsidTr="0071545F">
        <w:trPr>
          <w:trHeight w:val="3005"/>
        </w:trPr>
        <w:tc>
          <w:tcPr>
            <w:tcW w:w="70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81B97C" w14:textId="77777777" w:rsidR="005315D2" w:rsidRPr="0071545F" w:rsidRDefault="005315D2" w:rsidP="00FF714C">
            <w:pPr>
              <w:jc w:val="center"/>
              <w:rPr>
                <w:rFonts w:ascii="Times New Roman" w:eastAsia="Questrial" w:hAnsi="Times New Roman" w:cs="Times New Roman"/>
                <w:bCs/>
              </w:rPr>
            </w:pPr>
            <w:r w:rsidRPr="0071545F">
              <w:rPr>
                <w:rFonts w:ascii="Times New Roman" w:eastAsia="Questrial" w:hAnsi="Times New Roman" w:cs="Times New Roman"/>
                <w:bCs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B5A8E7" w14:textId="77777777" w:rsidR="005315D2" w:rsidRPr="0071545F" w:rsidRDefault="005315D2" w:rsidP="00FF714C">
            <w:pPr>
              <w:jc w:val="center"/>
              <w:rPr>
                <w:rFonts w:ascii="Times New Roman" w:eastAsia="Questrial" w:hAnsi="Times New Roman" w:cs="Times New Roman"/>
                <w:bCs/>
              </w:rPr>
            </w:pPr>
            <w:r w:rsidRPr="0071545F">
              <w:rPr>
                <w:rFonts w:ascii="Times New Roman" w:eastAsia="Questrial" w:hAnsi="Times New Roman" w:cs="Times New Roman"/>
                <w:bCs/>
              </w:rPr>
              <w:t>UN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1DA47A" w14:textId="77777777" w:rsidR="005315D2" w:rsidRPr="0071545F" w:rsidRDefault="005315D2" w:rsidP="00FF714C">
            <w:pPr>
              <w:jc w:val="center"/>
              <w:rPr>
                <w:rFonts w:ascii="Times New Roman" w:eastAsia="Questrial" w:hAnsi="Times New Roman" w:cs="Times New Roman"/>
                <w:bCs/>
              </w:rPr>
            </w:pPr>
            <w:r w:rsidRPr="0071545F">
              <w:rPr>
                <w:rFonts w:ascii="Times New Roman" w:eastAsia="Questrial" w:hAnsi="Times New Roman" w:cs="Times New Roman"/>
                <w:bCs/>
              </w:rPr>
              <w:t>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3B87DA" w14:textId="77777777" w:rsidR="005315D2" w:rsidRPr="0071545F" w:rsidRDefault="005315D2" w:rsidP="00FF714C">
            <w:pPr>
              <w:jc w:val="center"/>
              <w:rPr>
                <w:rFonts w:ascii="Times New Roman" w:eastAsia="Questrial" w:hAnsi="Times New Roman" w:cs="Times New Roman"/>
                <w:bCs/>
              </w:rPr>
            </w:pPr>
            <w:r w:rsidRPr="0071545F">
              <w:rPr>
                <w:rFonts w:ascii="Times New Roman" w:hAnsi="Times New Roman" w:cs="Times New Roman"/>
              </w:rPr>
              <w:t>011.029.237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D7A47E" w14:textId="77777777" w:rsidR="005315D2" w:rsidRPr="0071545F" w:rsidRDefault="005315D2" w:rsidP="00FF714C">
            <w:pPr>
              <w:jc w:val="both"/>
              <w:rPr>
                <w:rFonts w:ascii="Times New Roman" w:eastAsia="Questrial" w:hAnsi="Times New Roman" w:cs="Times New Roman"/>
                <w:bCs/>
              </w:rPr>
            </w:pPr>
            <w:r w:rsidRPr="0071545F">
              <w:rPr>
                <w:rFonts w:ascii="Times New Roman" w:hAnsi="Times New Roman" w:cs="Times New Roman"/>
              </w:rPr>
              <w:t>Contratação de empresa especializada para ampliação de cobertura existente na EMEF Ernesto Dorneles, com fornecimento de material e mão de obra, conforme projeto, memorial descritivo e demais documentos em anexo.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E37A2" w14:textId="77777777" w:rsidR="005315D2" w:rsidRPr="0071545F" w:rsidRDefault="005315D2" w:rsidP="00FF714C">
            <w:pPr>
              <w:jc w:val="both"/>
              <w:rPr>
                <w:rFonts w:ascii="Times New Roman" w:eastAsia="Questrial" w:hAnsi="Times New Roman" w:cs="Times New Roman"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93518" w14:textId="77777777" w:rsidR="005315D2" w:rsidRPr="0071545F" w:rsidRDefault="005315D2" w:rsidP="00FF714C">
            <w:pPr>
              <w:jc w:val="both"/>
              <w:rPr>
                <w:rFonts w:ascii="Times New Roman" w:eastAsia="Questrial" w:hAnsi="Times New Roman" w:cs="Times New Roman"/>
                <w:bCs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69B22" w14:textId="77777777" w:rsidR="005315D2" w:rsidRPr="0071545F" w:rsidRDefault="005315D2" w:rsidP="00FF714C">
            <w:pPr>
              <w:jc w:val="both"/>
              <w:rPr>
                <w:rFonts w:ascii="Times New Roman" w:eastAsia="Questrial" w:hAnsi="Times New Roman" w:cs="Times New Roman"/>
                <w:bCs/>
              </w:rPr>
            </w:pPr>
          </w:p>
        </w:tc>
      </w:tr>
    </w:tbl>
    <w:p w14:paraId="642DD8B3" w14:textId="79FDAF9E" w:rsidR="00415452" w:rsidRDefault="00415452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14473D15" w14:textId="41F51514" w:rsidR="00415452" w:rsidRDefault="00415452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72367814" w14:textId="77777777" w:rsidR="00415452" w:rsidRDefault="00415452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0E16FF0A" w14:textId="77777777" w:rsidR="00963F22" w:rsidRDefault="00963F22">
      <w:pPr>
        <w:jc w:val="center"/>
      </w:pPr>
    </w:p>
    <w:p w14:paraId="2342D729" w14:textId="77777777" w:rsidR="00963F22" w:rsidRDefault="00963F22">
      <w:pPr>
        <w:jc w:val="center"/>
      </w:pPr>
    </w:p>
    <w:sectPr w:rsidR="00963F22" w:rsidSect="00323D96">
      <w:headerReference w:type="default" r:id="rId6"/>
      <w:footerReference w:type="default" r:id="rId7"/>
      <w:pgSz w:w="11909" w:h="16834"/>
      <w:pgMar w:top="1814" w:right="1418" w:bottom="1588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9706B1" w14:textId="77777777" w:rsidR="00FB56A9" w:rsidRDefault="00FB56A9">
      <w:pPr>
        <w:spacing w:line="240" w:lineRule="auto"/>
      </w:pPr>
      <w:r>
        <w:separator/>
      </w:r>
    </w:p>
  </w:endnote>
  <w:endnote w:type="continuationSeparator" w:id="0">
    <w:p w14:paraId="6E4627E8" w14:textId="77777777" w:rsidR="00FB56A9" w:rsidRDefault="00FB56A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3E675772-526D-44AF-96BA-231FF8DAE76D}"/>
  </w:font>
  <w:font w:name="Questrial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63A3A6F2-7B71-4A4B-AC65-DEAFCC181DD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3C0BD6" w14:textId="77777777" w:rsidR="00963F22" w:rsidRDefault="00323D96">
    <w:pPr>
      <w:jc w:val="center"/>
    </w:pPr>
    <w:r>
      <w:rPr>
        <w:noProof/>
      </w:rPr>
      <w:drawing>
        <wp:inline distT="114300" distB="114300" distL="114300" distR="114300" wp14:anchorId="2293EEA5" wp14:editId="2036E8F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E96A7E" w14:textId="77777777" w:rsidR="00FB56A9" w:rsidRDefault="00FB56A9">
      <w:pPr>
        <w:spacing w:line="240" w:lineRule="auto"/>
      </w:pPr>
      <w:r>
        <w:separator/>
      </w:r>
    </w:p>
  </w:footnote>
  <w:footnote w:type="continuationSeparator" w:id="0">
    <w:p w14:paraId="2EAB4DEC" w14:textId="77777777" w:rsidR="00FB56A9" w:rsidRDefault="00FB56A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1AAF02" w14:textId="77777777" w:rsidR="00963F22" w:rsidRDefault="00323D96">
    <w:pPr>
      <w:jc w:val="center"/>
    </w:pPr>
    <w:r>
      <w:rPr>
        <w:noProof/>
      </w:rPr>
      <w:drawing>
        <wp:inline distT="114300" distB="114300" distL="114300" distR="114300" wp14:anchorId="4F8B7068" wp14:editId="33641C06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3F22"/>
    <w:rsid w:val="00323D96"/>
    <w:rsid w:val="00415452"/>
    <w:rsid w:val="0047545A"/>
    <w:rsid w:val="005315D2"/>
    <w:rsid w:val="0071545F"/>
    <w:rsid w:val="007270C6"/>
    <w:rsid w:val="00862599"/>
    <w:rsid w:val="00963F22"/>
    <w:rsid w:val="00DB14DE"/>
    <w:rsid w:val="00DF5CD4"/>
    <w:rsid w:val="00F41127"/>
    <w:rsid w:val="00F71187"/>
    <w:rsid w:val="00F90B6E"/>
    <w:rsid w:val="00FB56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02B6CB"/>
  <w15:docId w15:val="{FF375A79-3D8D-484D-8180-4842FDBC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Default">
    <w:name w:val="Default"/>
    <w:rsid w:val="00323D96"/>
    <w:pPr>
      <w:autoSpaceDE w:val="0"/>
      <w:autoSpaceDN w:val="0"/>
      <w:adjustRightInd w:val="0"/>
      <w:spacing w:line="240" w:lineRule="auto"/>
    </w:pPr>
    <w:rPr>
      <w:rFonts w:ascii="Malgun Gothic" w:eastAsia="Malgun Gothic" w:hAnsiTheme="minorHAnsi" w:cs="Malgun Gothic"/>
      <w:color w:val="000000"/>
      <w:sz w:val="24"/>
      <w:szCs w:val="24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96</Words>
  <Characters>523</Characters>
  <Application>Microsoft Office Word</Application>
  <DocSecurity>0</DocSecurity>
  <Lines>4</Lines>
  <Paragraphs>1</Paragraphs>
  <ScaleCrop>false</ScaleCrop>
  <Company/>
  <LinksUpToDate>false</LinksUpToDate>
  <CharactersWithSpaces>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Bharbara Castro</cp:lastModifiedBy>
  <cp:revision>12</cp:revision>
  <dcterms:created xsi:type="dcterms:W3CDTF">2026-01-14T14:12:00Z</dcterms:created>
  <dcterms:modified xsi:type="dcterms:W3CDTF">2026-04-13T13:57:00Z</dcterms:modified>
</cp:coreProperties>
</file>